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D5C" w:rsidRDefault="00671D5C" w:rsidP="00024A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Reseña</w:t>
      </w:r>
      <w:r w:rsidR="009845BB">
        <w:rPr>
          <w:rFonts w:ascii="Times New Roman" w:hAnsi="Times New Roman" w:cs="Times New Roman"/>
          <w:b/>
          <w:bCs/>
          <w:sz w:val="24"/>
          <w:szCs w:val="24"/>
        </w:rPr>
        <w:t xml:space="preserve"> curricular </w:t>
      </w:r>
      <w:r>
        <w:rPr>
          <w:rFonts w:ascii="Times New Roman" w:hAnsi="Times New Roman" w:cs="Times New Roman"/>
          <w:b/>
          <w:bCs/>
          <w:sz w:val="24"/>
          <w:szCs w:val="24"/>
        </w:rPr>
        <w:t>de los autores</w:t>
      </w:r>
    </w:p>
    <w:p w:rsidR="007A2FBA" w:rsidRPr="00024AA5" w:rsidRDefault="0085712A" w:rsidP="00024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A5">
        <w:rPr>
          <w:rFonts w:ascii="Times New Roman" w:hAnsi="Times New Roman" w:cs="Times New Roman"/>
          <w:b/>
          <w:bCs/>
          <w:sz w:val="24"/>
          <w:szCs w:val="24"/>
        </w:rPr>
        <w:t>Aydé Cadena López</w:t>
      </w:r>
      <w:r w:rsidR="00CA7DB0" w:rsidRPr="00024AA5">
        <w:rPr>
          <w:rFonts w:ascii="Times New Roman" w:hAnsi="Times New Roman" w:cs="Times New Roman"/>
          <w:sz w:val="24"/>
          <w:szCs w:val="24"/>
        </w:rPr>
        <w:t>. D</w:t>
      </w:r>
      <w:r w:rsidR="007A2FBA" w:rsidRPr="00024AA5">
        <w:rPr>
          <w:rFonts w:ascii="Times New Roman" w:hAnsi="Times New Roman" w:cs="Times New Roman"/>
          <w:sz w:val="24"/>
          <w:szCs w:val="24"/>
        </w:rPr>
        <w:t xml:space="preserve">octora </w:t>
      </w:r>
      <w:r w:rsidR="00CA7DB0" w:rsidRPr="00024AA5">
        <w:rPr>
          <w:rFonts w:ascii="Times New Roman" w:hAnsi="Times New Roman" w:cs="Times New Roman"/>
          <w:sz w:val="24"/>
          <w:szCs w:val="24"/>
        </w:rPr>
        <w:t xml:space="preserve">y maestra </w:t>
      </w:r>
      <w:r w:rsidR="007A2FBA" w:rsidRPr="00024AA5">
        <w:rPr>
          <w:rFonts w:ascii="Times New Roman" w:hAnsi="Times New Roman" w:cs="Times New Roman"/>
          <w:sz w:val="24"/>
          <w:szCs w:val="24"/>
        </w:rPr>
        <w:t>en Estudios Organizacionales</w:t>
      </w:r>
      <w:r w:rsidRPr="00024AA5">
        <w:rPr>
          <w:rFonts w:ascii="Times New Roman" w:hAnsi="Times New Roman" w:cs="Times New Roman"/>
          <w:sz w:val="24"/>
          <w:szCs w:val="24"/>
        </w:rPr>
        <w:t xml:space="preserve"> por la Universidad Autónoma Metropolitana</w:t>
      </w:r>
      <w:r w:rsidR="00CA7DB0" w:rsidRPr="00024AA5">
        <w:rPr>
          <w:rFonts w:ascii="Times New Roman" w:hAnsi="Times New Roman" w:cs="Times New Roman"/>
          <w:sz w:val="24"/>
          <w:szCs w:val="24"/>
        </w:rPr>
        <w:t>, Unidad Iztapalapa</w:t>
      </w:r>
      <w:r w:rsidRPr="00024AA5">
        <w:rPr>
          <w:rFonts w:ascii="Times New Roman" w:hAnsi="Times New Roman" w:cs="Times New Roman"/>
          <w:sz w:val="24"/>
          <w:szCs w:val="24"/>
        </w:rPr>
        <w:t>. Actualmente</w:t>
      </w:r>
      <w:r w:rsidR="00CA7DB0" w:rsidRPr="00024AA5">
        <w:rPr>
          <w:rFonts w:ascii="Times New Roman" w:hAnsi="Times New Roman" w:cs="Times New Roman"/>
          <w:sz w:val="24"/>
          <w:szCs w:val="24"/>
        </w:rPr>
        <w:t>,</w:t>
      </w:r>
      <w:r w:rsidRPr="00024AA5">
        <w:rPr>
          <w:rFonts w:ascii="Times New Roman" w:hAnsi="Times New Roman" w:cs="Times New Roman"/>
          <w:sz w:val="24"/>
          <w:szCs w:val="24"/>
        </w:rPr>
        <w:t xml:space="preserve"> </w:t>
      </w:r>
      <w:r w:rsidR="00CA7DB0" w:rsidRPr="00024AA5">
        <w:rPr>
          <w:rFonts w:ascii="Times New Roman" w:hAnsi="Times New Roman" w:cs="Times New Roman"/>
          <w:sz w:val="24"/>
          <w:szCs w:val="24"/>
        </w:rPr>
        <w:t xml:space="preserve">realiza una estancia posdoctoral CONACYT </w:t>
      </w:r>
      <w:r w:rsidR="007A2FBA" w:rsidRPr="00024AA5">
        <w:rPr>
          <w:rFonts w:ascii="Times New Roman" w:hAnsi="Times New Roman" w:cs="Times New Roman"/>
          <w:sz w:val="24"/>
          <w:szCs w:val="24"/>
        </w:rPr>
        <w:t>de tiempo completo en la Unidad Profesional Interdisciplinaria de Ingeniería y Ciencias Sociales y Administrativas</w:t>
      </w:r>
      <w:r w:rsidRPr="00024AA5">
        <w:rPr>
          <w:rFonts w:ascii="Times New Roman" w:hAnsi="Times New Roman" w:cs="Times New Roman"/>
          <w:sz w:val="24"/>
          <w:szCs w:val="24"/>
        </w:rPr>
        <w:t xml:space="preserve"> del </w:t>
      </w:r>
      <w:r w:rsidR="007A2FBA" w:rsidRPr="00024AA5">
        <w:rPr>
          <w:rFonts w:ascii="Times New Roman" w:hAnsi="Times New Roman" w:cs="Times New Roman"/>
          <w:sz w:val="24"/>
          <w:szCs w:val="24"/>
        </w:rPr>
        <w:t>Instituto Politécnico Nacional.</w:t>
      </w:r>
      <w:r w:rsidR="00CA7DB0" w:rsidRPr="00024AA5">
        <w:rPr>
          <w:rFonts w:ascii="Times New Roman" w:hAnsi="Times New Roman" w:cs="Times New Roman"/>
          <w:sz w:val="24"/>
          <w:szCs w:val="24"/>
        </w:rPr>
        <w:t xml:space="preserve"> Es </w:t>
      </w:r>
      <w:r w:rsidR="00D1028D">
        <w:rPr>
          <w:rFonts w:ascii="Times New Roman" w:hAnsi="Times New Roman" w:cs="Times New Roman"/>
          <w:sz w:val="24"/>
          <w:szCs w:val="24"/>
        </w:rPr>
        <w:t>C</w:t>
      </w:r>
      <w:r w:rsidR="00CA7DB0" w:rsidRPr="00024AA5">
        <w:rPr>
          <w:rFonts w:ascii="Times New Roman" w:hAnsi="Times New Roman" w:cs="Times New Roman"/>
          <w:sz w:val="24"/>
          <w:szCs w:val="24"/>
        </w:rPr>
        <w:t>andidata a Investigadora Nacional y e</w:t>
      </w:r>
      <w:r w:rsidRPr="00024AA5">
        <w:rPr>
          <w:rFonts w:ascii="Times New Roman" w:hAnsi="Times New Roman" w:cs="Times New Roman"/>
          <w:sz w:val="24"/>
          <w:szCs w:val="24"/>
        </w:rPr>
        <w:t xml:space="preserve">ntre sus principales líneas de investigación están: estudios organizacionales, </w:t>
      </w:r>
      <w:r w:rsidR="00A101DC" w:rsidRPr="00024AA5">
        <w:rPr>
          <w:rFonts w:ascii="Times New Roman" w:hAnsi="Times New Roman" w:cs="Times New Roman"/>
          <w:sz w:val="24"/>
          <w:szCs w:val="24"/>
        </w:rPr>
        <w:t>instituciones de</w:t>
      </w:r>
      <w:r w:rsidR="00CA7DB0" w:rsidRPr="00024AA5">
        <w:rPr>
          <w:rFonts w:ascii="Times New Roman" w:hAnsi="Times New Roman" w:cs="Times New Roman"/>
          <w:sz w:val="24"/>
          <w:szCs w:val="24"/>
        </w:rPr>
        <w:t xml:space="preserve"> </w:t>
      </w:r>
      <w:r w:rsidRPr="00024AA5">
        <w:rPr>
          <w:rFonts w:ascii="Times New Roman" w:hAnsi="Times New Roman" w:cs="Times New Roman"/>
          <w:sz w:val="24"/>
          <w:szCs w:val="24"/>
        </w:rPr>
        <w:t>educación media y superior, políticas públicas</w:t>
      </w:r>
      <w:r w:rsidR="00024AA5">
        <w:rPr>
          <w:rFonts w:ascii="Times New Roman" w:hAnsi="Times New Roman" w:cs="Times New Roman"/>
          <w:sz w:val="24"/>
          <w:szCs w:val="24"/>
        </w:rPr>
        <w:t>, pequeñas y medianas empresas</w:t>
      </w:r>
      <w:r w:rsidR="00CA7DB0" w:rsidRPr="00024AA5">
        <w:rPr>
          <w:rFonts w:ascii="Times New Roman" w:hAnsi="Times New Roman" w:cs="Times New Roman"/>
          <w:sz w:val="24"/>
          <w:szCs w:val="24"/>
        </w:rPr>
        <w:t xml:space="preserve"> e</w:t>
      </w:r>
      <w:r w:rsidRPr="00024AA5">
        <w:rPr>
          <w:rFonts w:ascii="Times New Roman" w:hAnsi="Times New Roman" w:cs="Times New Roman"/>
          <w:sz w:val="24"/>
          <w:szCs w:val="24"/>
        </w:rPr>
        <w:t xml:space="preserve"> innovación social.</w:t>
      </w:r>
      <w:r w:rsidR="007A2FBA" w:rsidRPr="0002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FBA" w:rsidRPr="00024AA5" w:rsidRDefault="00CA7DB0" w:rsidP="00024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A5">
        <w:rPr>
          <w:rFonts w:ascii="Times New Roman" w:hAnsi="Times New Roman" w:cs="Times New Roman"/>
          <w:b/>
          <w:bCs/>
          <w:sz w:val="24"/>
          <w:szCs w:val="24"/>
        </w:rPr>
        <w:t xml:space="preserve">Lorena </w:t>
      </w:r>
      <w:proofErr w:type="spellStart"/>
      <w:r w:rsidRPr="00024AA5">
        <w:rPr>
          <w:rFonts w:ascii="Times New Roman" w:hAnsi="Times New Roman" w:cs="Times New Roman"/>
          <w:b/>
          <w:bCs/>
          <w:sz w:val="24"/>
          <w:szCs w:val="24"/>
        </w:rPr>
        <w:t>Litai</w:t>
      </w:r>
      <w:proofErr w:type="spellEnd"/>
      <w:r w:rsidRPr="00024AA5">
        <w:rPr>
          <w:rFonts w:ascii="Times New Roman" w:hAnsi="Times New Roman" w:cs="Times New Roman"/>
          <w:b/>
          <w:bCs/>
          <w:sz w:val="24"/>
          <w:szCs w:val="24"/>
        </w:rPr>
        <w:t xml:space="preserve"> Ramos Luna</w:t>
      </w:r>
      <w:r w:rsidRPr="00024AA5">
        <w:rPr>
          <w:rFonts w:ascii="Times New Roman" w:hAnsi="Times New Roman" w:cs="Times New Roman"/>
          <w:sz w:val="24"/>
          <w:szCs w:val="24"/>
        </w:rPr>
        <w:t xml:space="preserve">. </w:t>
      </w:r>
      <w:r w:rsidR="007A2FBA" w:rsidRPr="00024AA5">
        <w:rPr>
          <w:rFonts w:ascii="Times New Roman" w:hAnsi="Times New Roman" w:cs="Times New Roman"/>
          <w:sz w:val="24"/>
          <w:szCs w:val="24"/>
        </w:rPr>
        <w:t xml:space="preserve">Doctora </w:t>
      </w:r>
      <w:r w:rsidRPr="00024AA5">
        <w:rPr>
          <w:rFonts w:ascii="Times New Roman" w:hAnsi="Times New Roman" w:cs="Times New Roman"/>
          <w:sz w:val="24"/>
          <w:szCs w:val="24"/>
        </w:rPr>
        <w:t xml:space="preserve">y maestra </w:t>
      </w:r>
      <w:r w:rsidR="007A2FBA" w:rsidRPr="00024AA5">
        <w:rPr>
          <w:rFonts w:ascii="Times New Roman" w:hAnsi="Times New Roman" w:cs="Times New Roman"/>
          <w:sz w:val="24"/>
          <w:szCs w:val="24"/>
        </w:rPr>
        <w:t>en Estudios Organizacionales</w:t>
      </w:r>
      <w:r w:rsidRPr="00024AA5">
        <w:rPr>
          <w:rFonts w:ascii="Times New Roman" w:hAnsi="Times New Roman" w:cs="Times New Roman"/>
          <w:sz w:val="24"/>
          <w:szCs w:val="24"/>
        </w:rPr>
        <w:t xml:space="preserve"> por la Universidad Autónoma Metropolitana, Unidad Iztapalapa</w:t>
      </w:r>
      <w:r w:rsidR="007A2FBA" w:rsidRPr="00024AA5">
        <w:rPr>
          <w:rFonts w:ascii="Times New Roman" w:hAnsi="Times New Roman" w:cs="Times New Roman"/>
          <w:sz w:val="24"/>
          <w:szCs w:val="24"/>
        </w:rPr>
        <w:t>.</w:t>
      </w:r>
      <w:r w:rsidRPr="00024AA5">
        <w:rPr>
          <w:rFonts w:ascii="Times New Roman" w:hAnsi="Times New Roman" w:cs="Times New Roman"/>
          <w:sz w:val="24"/>
          <w:szCs w:val="24"/>
        </w:rPr>
        <w:t xml:space="preserve"> Actualmente es p</w:t>
      </w:r>
      <w:r w:rsidR="007A2FBA" w:rsidRPr="00024AA5">
        <w:rPr>
          <w:rFonts w:ascii="Times New Roman" w:hAnsi="Times New Roman" w:cs="Times New Roman"/>
          <w:sz w:val="24"/>
          <w:szCs w:val="24"/>
        </w:rPr>
        <w:t>rofesora- investigadora de tiempo completo de la licenciatura en Administración</w:t>
      </w:r>
      <w:r w:rsidRPr="00024AA5">
        <w:rPr>
          <w:rFonts w:ascii="Times New Roman" w:hAnsi="Times New Roman" w:cs="Times New Roman"/>
          <w:sz w:val="24"/>
          <w:szCs w:val="24"/>
        </w:rPr>
        <w:t>,</w:t>
      </w:r>
      <w:r w:rsidR="007A2FBA" w:rsidRPr="00024AA5">
        <w:rPr>
          <w:rFonts w:ascii="Times New Roman" w:hAnsi="Times New Roman" w:cs="Times New Roman"/>
          <w:sz w:val="24"/>
          <w:szCs w:val="24"/>
        </w:rPr>
        <w:t xml:space="preserve"> adscrita al Departamento de Economía de la Universidad Autónoma Metropolitana</w:t>
      </w:r>
      <w:r w:rsidRPr="00024AA5">
        <w:rPr>
          <w:rFonts w:ascii="Times New Roman" w:hAnsi="Times New Roman" w:cs="Times New Roman"/>
          <w:sz w:val="24"/>
          <w:szCs w:val="24"/>
        </w:rPr>
        <w:t xml:space="preserve">, </w:t>
      </w:r>
      <w:r w:rsidR="007A2FBA" w:rsidRPr="00024AA5">
        <w:rPr>
          <w:rFonts w:ascii="Times New Roman" w:hAnsi="Times New Roman" w:cs="Times New Roman"/>
          <w:sz w:val="24"/>
          <w:szCs w:val="24"/>
        </w:rPr>
        <w:t xml:space="preserve">Unidad Iztapalapa. </w:t>
      </w:r>
      <w:r w:rsidRPr="00024AA5">
        <w:rPr>
          <w:rFonts w:ascii="Times New Roman" w:hAnsi="Times New Roman" w:cs="Times New Roman"/>
          <w:sz w:val="24"/>
          <w:szCs w:val="24"/>
        </w:rPr>
        <w:t xml:space="preserve">Es </w:t>
      </w:r>
      <w:r w:rsidR="00D1028D">
        <w:rPr>
          <w:rFonts w:ascii="Times New Roman" w:hAnsi="Times New Roman" w:cs="Times New Roman"/>
          <w:sz w:val="24"/>
          <w:szCs w:val="24"/>
        </w:rPr>
        <w:t>C</w:t>
      </w:r>
      <w:r w:rsidRPr="00024AA5">
        <w:rPr>
          <w:rFonts w:ascii="Times New Roman" w:hAnsi="Times New Roman" w:cs="Times New Roman"/>
          <w:sz w:val="24"/>
          <w:szCs w:val="24"/>
        </w:rPr>
        <w:t xml:space="preserve">andidata a Investigadora Nacional y entre sus principales líneas de investigación están: </w:t>
      </w:r>
      <w:r w:rsidR="00E73A44">
        <w:rPr>
          <w:rFonts w:ascii="Times New Roman" w:hAnsi="Times New Roman" w:cs="Times New Roman"/>
          <w:sz w:val="24"/>
          <w:szCs w:val="24"/>
        </w:rPr>
        <w:t xml:space="preserve">educación superior, política educativa y lógicas institucionales. </w:t>
      </w:r>
    </w:p>
    <w:p w:rsidR="0084478A" w:rsidRPr="00024AA5" w:rsidRDefault="0085712A" w:rsidP="00024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A5">
        <w:rPr>
          <w:rFonts w:ascii="Times New Roman" w:hAnsi="Times New Roman" w:cs="Times New Roman"/>
          <w:b/>
          <w:bCs/>
          <w:sz w:val="24"/>
          <w:szCs w:val="24"/>
        </w:rPr>
        <w:t>Gibran Rivera González</w:t>
      </w:r>
      <w:r w:rsidR="00C54436" w:rsidRPr="00024AA5">
        <w:rPr>
          <w:rFonts w:ascii="Times New Roman" w:hAnsi="Times New Roman" w:cs="Times New Roman"/>
          <w:sz w:val="24"/>
          <w:szCs w:val="24"/>
        </w:rPr>
        <w:t>. D</w:t>
      </w:r>
      <w:r w:rsidRPr="00024AA5">
        <w:rPr>
          <w:rFonts w:ascii="Times New Roman" w:hAnsi="Times New Roman" w:cs="Times New Roman"/>
          <w:sz w:val="24"/>
          <w:szCs w:val="24"/>
        </w:rPr>
        <w:t xml:space="preserve">octor en Estudios de la Información por la Universidad de Sheffield, Reino Unido. Actualmente es profesor- investigador en </w:t>
      </w:r>
      <w:r w:rsidR="00C54436" w:rsidRPr="00024AA5">
        <w:rPr>
          <w:rFonts w:ascii="Times New Roman" w:hAnsi="Times New Roman" w:cs="Times New Roman"/>
          <w:sz w:val="24"/>
          <w:szCs w:val="24"/>
        </w:rPr>
        <w:t xml:space="preserve">la </w:t>
      </w:r>
      <w:r w:rsidRPr="00024AA5">
        <w:rPr>
          <w:rFonts w:ascii="Times New Roman" w:hAnsi="Times New Roman" w:cs="Times New Roman"/>
          <w:sz w:val="24"/>
          <w:szCs w:val="24"/>
        </w:rPr>
        <w:t>Sección de Estudios de Posgrado e Investigación de la Unidad Profesional Interdisciplinaria de Ingeniería y Ciencias Sociales y Administrativas, en el Instituto Politécnico Na</w:t>
      </w:r>
      <w:r w:rsidR="00C54436" w:rsidRPr="00024AA5">
        <w:rPr>
          <w:rFonts w:ascii="Times New Roman" w:hAnsi="Times New Roman" w:cs="Times New Roman"/>
          <w:sz w:val="24"/>
          <w:szCs w:val="24"/>
        </w:rPr>
        <w:t>cional</w:t>
      </w:r>
      <w:r w:rsidRPr="00024AA5">
        <w:rPr>
          <w:rFonts w:ascii="Times New Roman" w:hAnsi="Times New Roman" w:cs="Times New Roman"/>
          <w:sz w:val="24"/>
          <w:szCs w:val="24"/>
        </w:rPr>
        <w:t xml:space="preserve">. </w:t>
      </w:r>
      <w:r w:rsidR="00D1028D">
        <w:rPr>
          <w:rFonts w:ascii="Times New Roman" w:hAnsi="Times New Roman" w:cs="Times New Roman"/>
          <w:sz w:val="24"/>
          <w:szCs w:val="24"/>
        </w:rPr>
        <w:t xml:space="preserve">Es </w:t>
      </w:r>
      <w:r w:rsidR="00CA7DB0" w:rsidRPr="00024AA5">
        <w:rPr>
          <w:rFonts w:ascii="Times New Roman" w:hAnsi="Times New Roman" w:cs="Times New Roman"/>
          <w:sz w:val="24"/>
          <w:szCs w:val="24"/>
        </w:rPr>
        <w:t>M</w:t>
      </w:r>
      <w:r w:rsidR="00C54436" w:rsidRPr="00024AA5">
        <w:rPr>
          <w:rFonts w:ascii="Times New Roman" w:hAnsi="Times New Roman" w:cs="Times New Roman"/>
          <w:sz w:val="24"/>
          <w:szCs w:val="24"/>
        </w:rPr>
        <w:t>iembro del Sistema Nacional de Investigadores (</w:t>
      </w:r>
      <w:proofErr w:type="spellStart"/>
      <w:r w:rsidR="00C54436" w:rsidRPr="00024AA5">
        <w:rPr>
          <w:rFonts w:ascii="Times New Roman" w:hAnsi="Times New Roman" w:cs="Times New Roman"/>
          <w:sz w:val="24"/>
          <w:szCs w:val="24"/>
        </w:rPr>
        <w:t>SNI</w:t>
      </w:r>
      <w:proofErr w:type="spellEnd"/>
      <w:r w:rsidR="00C54436" w:rsidRPr="00024AA5">
        <w:rPr>
          <w:rFonts w:ascii="Times New Roman" w:hAnsi="Times New Roman" w:cs="Times New Roman"/>
          <w:sz w:val="24"/>
          <w:szCs w:val="24"/>
        </w:rPr>
        <w:t>) y Miembro del Registro CONACYT de Evaluadores Acreditados (</w:t>
      </w:r>
      <w:proofErr w:type="spellStart"/>
      <w:r w:rsidR="00C54436" w:rsidRPr="00024AA5">
        <w:rPr>
          <w:rFonts w:ascii="Times New Roman" w:hAnsi="Times New Roman" w:cs="Times New Roman"/>
          <w:sz w:val="24"/>
          <w:szCs w:val="24"/>
        </w:rPr>
        <w:t>RCEA</w:t>
      </w:r>
      <w:proofErr w:type="spellEnd"/>
      <w:r w:rsidR="00C54436" w:rsidRPr="00024AA5">
        <w:rPr>
          <w:rFonts w:ascii="Times New Roman" w:hAnsi="Times New Roman" w:cs="Times New Roman"/>
          <w:sz w:val="24"/>
          <w:szCs w:val="24"/>
        </w:rPr>
        <w:t xml:space="preserve">). </w:t>
      </w:r>
      <w:r w:rsidRPr="00024AA5">
        <w:rPr>
          <w:rFonts w:ascii="Times New Roman" w:hAnsi="Times New Roman" w:cs="Times New Roman"/>
          <w:sz w:val="24"/>
          <w:szCs w:val="24"/>
        </w:rPr>
        <w:t xml:space="preserve">Sus áreas de investigación son la gestión del conocimiento, la innovación, las herramientas de redes sociales y las organizaciones cooperativas. </w:t>
      </w:r>
      <w:bookmarkStart w:id="0" w:name="_GoBack"/>
      <w:bookmarkEnd w:id="0"/>
      <w:r w:rsidR="007A2FBA" w:rsidRPr="00024AA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478A" w:rsidRPr="00024A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BA"/>
    <w:rsid w:val="00024AA5"/>
    <w:rsid w:val="00671D5C"/>
    <w:rsid w:val="007A2FBA"/>
    <w:rsid w:val="0084478A"/>
    <w:rsid w:val="0085712A"/>
    <w:rsid w:val="009845BB"/>
    <w:rsid w:val="00A101DC"/>
    <w:rsid w:val="00C54436"/>
    <w:rsid w:val="00CA7DB0"/>
    <w:rsid w:val="00D1028D"/>
    <w:rsid w:val="00E73A44"/>
    <w:rsid w:val="00F166BF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EAEC"/>
  <w15:chartTrackingRefBased/>
  <w15:docId w15:val="{38FFD242-18CF-4CB2-B1C6-013DD744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AYDÉ</dc:creator>
  <cp:keywords/>
  <dc:description/>
  <cp:lastModifiedBy>AYDÉ</cp:lastModifiedBy>
  <cp:revision>9</cp:revision>
  <dcterms:created xsi:type="dcterms:W3CDTF">2021-02-04T01:22:00Z</dcterms:created>
  <dcterms:modified xsi:type="dcterms:W3CDTF">2021-02-04T04:55:00Z</dcterms:modified>
</cp:coreProperties>
</file>